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2" w:rsidRPr="00197FD4" w:rsidRDefault="00D705C2" w:rsidP="00D705C2">
      <w:pPr>
        <w:jc w:val="center"/>
        <w:rPr>
          <w:b/>
          <w:sz w:val="28"/>
          <w:szCs w:val="28"/>
        </w:rPr>
      </w:pPr>
      <w:r w:rsidRPr="00197FD4">
        <w:rPr>
          <w:b/>
          <w:sz w:val="28"/>
          <w:szCs w:val="28"/>
        </w:rPr>
        <w:t>I Love to Tell the Story</w:t>
      </w:r>
    </w:p>
    <w:p w:rsidR="00D705C2" w:rsidRPr="00197FD4" w:rsidRDefault="00D705C2" w:rsidP="00D705C2">
      <w:pPr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Pr="00197FD4">
        <w:rPr>
          <w:sz w:val="22"/>
          <w:szCs w:val="22"/>
        </w:rPr>
        <w:t>xplore every story of Jesus in this year-long devotional guide. Go at your own pace using the online archive.</w:t>
      </w:r>
    </w:p>
    <w:p w:rsidR="00D705C2" w:rsidRPr="00197FD4" w:rsidRDefault="00D705C2" w:rsidP="00D705C2">
      <w:pPr>
        <w:rPr>
          <w:i/>
          <w:sz w:val="20"/>
          <w:szCs w:val="20"/>
        </w:rPr>
      </w:pPr>
    </w:p>
    <w:p w:rsidR="00D705C2" w:rsidRDefault="00D705C2" w:rsidP="00D70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106</w:t>
      </w:r>
      <w:r>
        <w:rPr>
          <w:b/>
          <w:sz w:val="20"/>
          <w:szCs w:val="20"/>
        </w:rPr>
        <w:tab/>
        <w:t xml:space="preserve">: </w:t>
      </w:r>
      <w:r w:rsidRPr="00197FD4">
        <w:rPr>
          <w:b/>
          <w:sz w:val="20"/>
          <w:szCs w:val="20"/>
        </w:rPr>
        <w:t xml:space="preserve">What </w:t>
      </w:r>
      <w:proofErr w:type="gramStart"/>
      <w:r w:rsidRPr="00197FD4">
        <w:rPr>
          <w:b/>
          <w:sz w:val="20"/>
          <w:szCs w:val="20"/>
        </w:rPr>
        <w:t>Defiles</w:t>
      </w:r>
      <w:proofErr w:type="gramEnd"/>
      <w:r w:rsidRPr="00197FD4">
        <w:rPr>
          <w:b/>
          <w:sz w:val="20"/>
          <w:szCs w:val="20"/>
        </w:rPr>
        <w:t xml:space="preserve"> a person</w:t>
      </w:r>
      <w:r w:rsidRPr="00197FD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7FD4">
        <w:rPr>
          <w:b/>
          <w:sz w:val="20"/>
          <w:szCs w:val="20"/>
        </w:rPr>
        <w:tab/>
      </w:r>
      <w:r w:rsidRPr="00197FD4">
        <w:rPr>
          <w:b/>
          <w:sz w:val="20"/>
          <w:szCs w:val="20"/>
        </w:rPr>
        <w:tab/>
      </w:r>
    </w:p>
    <w:p w:rsidR="00D705C2" w:rsidRPr="00197FD4" w:rsidRDefault="00D705C2" w:rsidP="00D705C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Pr="00197FD4">
        <w:rPr>
          <w:b/>
          <w:sz w:val="20"/>
          <w:szCs w:val="20"/>
        </w:rPr>
        <w:t>Matt 15: 1-20; Mark 7: 1-23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reflection:</w:t>
      </w:r>
    </w:p>
    <w:p w:rsidR="00D705C2" w:rsidRPr="00197FD4" w:rsidRDefault="00D705C2" w:rsidP="00D705C2">
      <w:pPr>
        <w:ind w:left="720"/>
        <w:rPr>
          <w:sz w:val="20"/>
          <w:szCs w:val="20"/>
        </w:rPr>
      </w:pPr>
      <w:r w:rsidRPr="00197FD4">
        <w:rPr>
          <w:sz w:val="20"/>
          <w:szCs w:val="20"/>
        </w:rPr>
        <w:t>Here we go again.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 Pharisees are appalled at how Jesus’ disciples did not follow the rules of the day.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They, themselves, were so careful to go through all the rituals… but Jesus stops the Pharisees in their tracks by saying that all their rituals have nothing to do with what defiles a person!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Jesus says it is what is in our hearts and what goes in and through our minds that messes up our lives.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Think of your current (or last) mess – how did the way you thought about things affect your action or reaction?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Is it not true that the way you THINK about things gets you into trouble?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Just stopping what you are doing will not help until you change the way you think about things!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So, where do you need to change the way you think about things?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Where are you defiling your own life by your thinking?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prayer:</w:t>
      </w:r>
    </w:p>
    <w:p w:rsidR="00D705C2" w:rsidRPr="00197FD4" w:rsidRDefault="00D705C2" w:rsidP="00D705C2">
      <w:pPr>
        <w:ind w:left="720"/>
        <w:rPr>
          <w:i/>
          <w:sz w:val="20"/>
          <w:szCs w:val="20"/>
        </w:rPr>
      </w:pPr>
      <w:r w:rsidRPr="00197FD4">
        <w:rPr>
          <w:i/>
          <w:sz w:val="20"/>
          <w:szCs w:val="20"/>
        </w:rPr>
        <w:t>“OK, God, I get it.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I see that the things I do that are harmful to myself and to others are the end result of the way I think.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Just like my computer, only what I put in is what comes out</w:t>
      </w:r>
      <w:r>
        <w:rPr>
          <w:i/>
          <w:sz w:val="20"/>
          <w:szCs w:val="20"/>
        </w:rPr>
        <w:t>.</w:t>
      </w:r>
      <w:r w:rsidRPr="00197FD4">
        <w:rPr>
          <w:i/>
          <w:sz w:val="20"/>
          <w:szCs w:val="20"/>
        </w:rPr>
        <w:t xml:space="preserve"> So help me guard what I feed my mind.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Help me think like you</w:t>
      </w:r>
      <w:r>
        <w:rPr>
          <w:i/>
          <w:sz w:val="20"/>
          <w:szCs w:val="20"/>
        </w:rPr>
        <w:t xml:space="preserve"> so then I can act like you </w:t>
      </w:r>
      <w:r w:rsidRPr="00197FD4">
        <w:rPr>
          <w:i/>
          <w:sz w:val="20"/>
          <w:szCs w:val="20"/>
        </w:rPr>
        <w:t>and people will see your face reflected in me.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 xml:space="preserve">Amen” </w:t>
      </w:r>
    </w:p>
    <w:p w:rsidR="00D705C2" w:rsidRPr="00197FD4" w:rsidRDefault="00D705C2" w:rsidP="00D705C2">
      <w:pPr>
        <w:rPr>
          <w:b/>
          <w:i/>
          <w:sz w:val="20"/>
          <w:szCs w:val="20"/>
        </w:rPr>
      </w:pPr>
    </w:p>
    <w:p w:rsidR="0096076A" w:rsidRDefault="0096076A" w:rsidP="00D705C2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107</w:t>
      </w:r>
      <w:r>
        <w:rPr>
          <w:b/>
          <w:sz w:val="20"/>
          <w:szCs w:val="20"/>
        </w:rPr>
        <w:tab/>
        <w:t xml:space="preserve">: </w:t>
      </w:r>
      <w:r w:rsidR="00D705C2" w:rsidRPr="00197FD4">
        <w:rPr>
          <w:b/>
          <w:sz w:val="20"/>
          <w:szCs w:val="20"/>
        </w:rPr>
        <w:t>The Canaanite Women</w:t>
      </w:r>
      <w:r w:rsidR="00D705C2" w:rsidRPr="00197FD4">
        <w:rPr>
          <w:b/>
          <w:sz w:val="20"/>
          <w:szCs w:val="20"/>
        </w:rPr>
        <w:tab/>
      </w:r>
      <w:r w:rsidR="00D705C2" w:rsidRPr="00197FD4">
        <w:rPr>
          <w:b/>
          <w:sz w:val="20"/>
          <w:szCs w:val="20"/>
        </w:rPr>
        <w:tab/>
      </w:r>
      <w:r w:rsidR="00D705C2" w:rsidRPr="00197FD4">
        <w:rPr>
          <w:b/>
          <w:sz w:val="20"/>
          <w:szCs w:val="20"/>
        </w:rPr>
        <w:tab/>
      </w:r>
      <w:r w:rsidR="00D705C2">
        <w:rPr>
          <w:b/>
          <w:sz w:val="20"/>
          <w:szCs w:val="20"/>
        </w:rPr>
        <w:tab/>
      </w:r>
    </w:p>
    <w:p w:rsidR="00D705C2" w:rsidRPr="00197FD4" w:rsidRDefault="0096076A" w:rsidP="0096076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D705C2" w:rsidRPr="00197FD4">
        <w:rPr>
          <w:b/>
          <w:sz w:val="20"/>
          <w:szCs w:val="20"/>
        </w:rPr>
        <w:t>Matt 15:21-28; Mark 7:24-30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reflection:</w:t>
      </w:r>
    </w:p>
    <w:p w:rsidR="00D705C2" w:rsidRPr="00197FD4" w:rsidRDefault="00D705C2" w:rsidP="00D705C2">
      <w:pPr>
        <w:ind w:left="720"/>
        <w:rPr>
          <w:sz w:val="20"/>
          <w:szCs w:val="20"/>
        </w:rPr>
      </w:pPr>
      <w:r w:rsidRPr="00197FD4">
        <w:rPr>
          <w:sz w:val="20"/>
          <w:szCs w:val="20"/>
        </w:rPr>
        <w:t>This is one of the cases where I needed to b</w:t>
      </w:r>
      <w:r>
        <w:rPr>
          <w:sz w:val="20"/>
          <w:szCs w:val="20"/>
        </w:rPr>
        <w:t xml:space="preserve">e there to watch what happened. Just reading the words, it seems </w:t>
      </w:r>
      <w:r w:rsidRPr="00197FD4">
        <w:rPr>
          <w:sz w:val="20"/>
          <w:szCs w:val="20"/>
        </w:rPr>
        <w:t>that Jesus is rude to this desperate woman!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Was Jesus’ tone cold and distant, or did he lean down and in tender words say that it is not fair to take children</w:t>
      </w:r>
      <w:r>
        <w:rPr>
          <w:sz w:val="20"/>
          <w:szCs w:val="20"/>
        </w:rPr>
        <w:t>’s bread and throw to the dogs?</w:t>
      </w:r>
      <w:r w:rsidRPr="00197FD4">
        <w:rPr>
          <w:sz w:val="20"/>
          <w:szCs w:val="20"/>
        </w:rPr>
        <w:t xml:space="preserve"> Was he speaking to her or to his disciples who wanted her to be gone from their sight?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 xml:space="preserve">Was this a racial issue </w:t>
      </w:r>
      <w:r>
        <w:rPr>
          <w:sz w:val="20"/>
          <w:szCs w:val="20"/>
        </w:rPr>
        <w:t xml:space="preserve">since </w:t>
      </w:r>
      <w:r w:rsidRPr="00197FD4">
        <w:rPr>
          <w:sz w:val="20"/>
          <w:szCs w:val="20"/>
        </w:rPr>
        <w:t>Jesus came for the Jews and she was not a Jew?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Her answer to Jesus showed such great faith an</w:t>
      </w:r>
      <w:r>
        <w:rPr>
          <w:sz w:val="20"/>
          <w:szCs w:val="20"/>
        </w:rPr>
        <w:t>d hope. Jesus answered her prayer and</w:t>
      </w:r>
      <w:r w:rsidRPr="00197FD4">
        <w:rPr>
          <w:sz w:val="20"/>
          <w:szCs w:val="20"/>
        </w:rPr>
        <w:t xml:space="preserve"> her daughter was healed.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Bottom line – Jesus responds to our faith.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 xml:space="preserve">To whom do you relate in this story – the disciples or the out of place woman? 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prayer:</w:t>
      </w:r>
    </w:p>
    <w:p w:rsidR="00D705C2" w:rsidRPr="00197FD4" w:rsidRDefault="00D705C2" w:rsidP="00DB5B8D">
      <w:pPr>
        <w:ind w:left="720"/>
        <w:rPr>
          <w:i/>
          <w:sz w:val="20"/>
          <w:szCs w:val="20"/>
        </w:rPr>
      </w:pPr>
      <w:r w:rsidRPr="00197FD4">
        <w:rPr>
          <w:i/>
          <w:sz w:val="20"/>
          <w:szCs w:val="20"/>
        </w:rPr>
        <w:t>“O God, I have prejudices… Oh, I like to think I don’t, but as a human being, I see others as less important, or unworthy, or fro</w:t>
      </w:r>
      <w:r>
        <w:rPr>
          <w:i/>
          <w:sz w:val="20"/>
          <w:szCs w:val="20"/>
        </w:rPr>
        <w:t>m the wrong side of the tracks. T</w:t>
      </w:r>
      <w:r w:rsidRPr="00197FD4">
        <w:rPr>
          <w:i/>
          <w:sz w:val="20"/>
          <w:szCs w:val="20"/>
        </w:rPr>
        <w:t>he list goes on.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Help me face the fact that I am the one who might be the unimportant one, the one from the wrong place.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But also help me remember that you are the God of us all.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Thank you for sending Jesus, who showed us that it is our faith – not our circumstances or our background– that is the key to answered prayers.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 xml:space="preserve">Amen” </w:t>
      </w:r>
    </w:p>
    <w:p w:rsidR="00D705C2" w:rsidRPr="00197FD4" w:rsidRDefault="00D705C2" w:rsidP="00D705C2">
      <w:pPr>
        <w:rPr>
          <w:i/>
          <w:sz w:val="20"/>
          <w:szCs w:val="20"/>
        </w:rPr>
      </w:pPr>
    </w:p>
    <w:p w:rsidR="0096076A" w:rsidRDefault="0096076A" w:rsidP="00D70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108: </w:t>
      </w:r>
      <w:r w:rsidR="00D705C2" w:rsidRPr="00197FD4">
        <w:rPr>
          <w:b/>
          <w:sz w:val="20"/>
          <w:szCs w:val="20"/>
        </w:rPr>
        <w:t>The H</w:t>
      </w:r>
      <w:r w:rsidR="00D705C2">
        <w:rPr>
          <w:b/>
          <w:sz w:val="20"/>
          <w:szCs w:val="20"/>
        </w:rPr>
        <w:t>ealing of the Deaf Mute Person</w:t>
      </w:r>
      <w:r w:rsidR="00D705C2">
        <w:rPr>
          <w:b/>
          <w:sz w:val="20"/>
          <w:szCs w:val="20"/>
        </w:rPr>
        <w:tab/>
      </w:r>
    </w:p>
    <w:p w:rsidR="00D705C2" w:rsidRPr="00197FD4" w:rsidRDefault="0096076A" w:rsidP="0096076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D705C2" w:rsidRPr="00197FD4">
        <w:rPr>
          <w:b/>
          <w:sz w:val="20"/>
          <w:szCs w:val="20"/>
        </w:rPr>
        <w:t>Mark 7: 31-37 (also Matt 15:29-31)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reflection:</w:t>
      </w:r>
    </w:p>
    <w:p w:rsidR="00D705C2" w:rsidRPr="00197FD4" w:rsidRDefault="00D705C2" w:rsidP="00DB5B8D">
      <w:pPr>
        <w:ind w:left="720"/>
        <w:rPr>
          <w:sz w:val="20"/>
          <w:szCs w:val="20"/>
        </w:rPr>
      </w:pPr>
      <w:r>
        <w:rPr>
          <w:sz w:val="20"/>
          <w:szCs w:val="20"/>
        </w:rPr>
        <w:t>Another miracle story. T</w:t>
      </w:r>
      <w:r w:rsidRPr="00197FD4">
        <w:rPr>
          <w:sz w:val="20"/>
          <w:szCs w:val="20"/>
        </w:rPr>
        <w:t xml:space="preserve">his time a man who </w:t>
      </w:r>
      <w:r>
        <w:rPr>
          <w:sz w:val="20"/>
          <w:szCs w:val="20"/>
        </w:rPr>
        <w:t xml:space="preserve">is deaf and unable to speak. </w:t>
      </w:r>
      <w:r w:rsidRPr="00197FD4">
        <w:rPr>
          <w:sz w:val="20"/>
          <w:szCs w:val="20"/>
        </w:rPr>
        <w:t>J</w:t>
      </w:r>
      <w:r>
        <w:rPr>
          <w:sz w:val="20"/>
          <w:szCs w:val="20"/>
        </w:rPr>
        <w:t xml:space="preserve">esus took him off to the side </w:t>
      </w:r>
      <w:r w:rsidRPr="00197FD4">
        <w:rPr>
          <w:sz w:val="20"/>
          <w:szCs w:val="20"/>
        </w:rPr>
        <w:t>and did some strange things: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 xml:space="preserve">He put his fingers in his ears </w:t>
      </w:r>
      <w:r>
        <w:rPr>
          <w:sz w:val="20"/>
          <w:szCs w:val="20"/>
        </w:rPr>
        <w:t>and spat and touched his tongue</w:t>
      </w:r>
      <w:r w:rsidRPr="00197FD4">
        <w:rPr>
          <w:sz w:val="20"/>
          <w:szCs w:val="20"/>
        </w:rPr>
        <w:t>.</w:t>
      </w:r>
      <w:r w:rsidR="00DB5B8D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197FD4">
        <w:rPr>
          <w:sz w:val="20"/>
          <w:szCs w:val="20"/>
        </w:rPr>
        <w:t>he man was heal</w:t>
      </w:r>
      <w:r>
        <w:rPr>
          <w:sz w:val="20"/>
          <w:szCs w:val="20"/>
        </w:rPr>
        <w:t xml:space="preserve">ed – able to speak and hear! </w:t>
      </w:r>
      <w:r w:rsidRPr="00197FD4">
        <w:rPr>
          <w:sz w:val="20"/>
          <w:szCs w:val="20"/>
        </w:rPr>
        <w:t>Jesu</w:t>
      </w:r>
      <w:r>
        <w:rPr>
          <w:sz w:val="20"/>
          <w:szCs w:val="20"/>
        </w:rPr>
        <w:t xml:space="preserve">s told them not to tell anyone, </w:t>
      </w:r>
      <w:r w:rsidRPr="00197FD4">
        <w:rPr>
          <w:sz w:val="20"/>
          <w:szCs w:val="20"/>
        </w:rPr>
        <w:t>but how can you keep such good news to yourself?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 purpose of doing this study to for us to observe all that Jesus did and taught.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So, this is what Jesus did!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He had compassion for those who were ill and healed them.</w:t>
      </w:r>
      <w:r w:rsidR="00DB5B8D"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As it is in our power, should we not be about the same?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prayer:</w:t>
      </w:r>
    </w:p>
    <w:p w:rsidR="00D705C2" w:rsidRPr="00197FD4" w:rsidRDefault="00D705C2" w:rsidP="00D705C2">
      <w:pPr>
        <w:ind w:left="720"/>
        <w:rPr>
          <w:i/>
          <w:sz w:val="20"/>
          <w:szCs w:val="20"/>
        </w:rPr>
      </w:pPr>
      <w:r w:rsidRPr="00197FD4">
        <w:rPr>
          <w:i/>
          <w:sz w:val="20"/>
          <w:szCs w:val="20"/>
        </w:rPr>
        <w:t>“Healing God, open my eyes to others around me and show me where I can be the hands and feet of Jesus for hurting people.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 xml:space="preserve">Amen. “ </w:t>
      </w:r>
    </w:p>
    <w:p w:rsidR="00D705C2" w:rsidRPr="00197FD4" w:rsidRDefault="00D705C2" w:rsidP="00D705C2">
      <w:pPr>
        <w:rPr>
          <w:i/>
          <w:sz w:val="20"/>
          <w:szCs w:val="20"/>
        </w:rPr>
      </w:pPr>
    </w:p>
    <w:p w:rsidR="0096076A" w:rsidRDefault="0096076A" w:rsidP="00D705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Day 109: </w:t>
      </w:r>
      <w:r w:rsidR="00D705C2" w:rsidRPr="00197FD4">
        <w:rPr>
          <w:b/>
          <w:sz w:val="20"/>
          <w:szCs w:val="20"/>
        </w:rPr>
        <w:t>The Feeding of Four Thousand</w:t>
      </w:r>
      <w:r w:rsidR="00D705C2" w:rsidRPr="00197FD4">
        <w:rPr>
          <w:b/>
          <w:sz w:val="20"/>
          <w:szCs w:val="20"/>
        </w:rPr>
        <w:tab/>
      </w:r>
      <w:r w:rsidR="00D705C2">
        <w:rPr>
          <w:b/>
          <w:sz w:val="20"/>
          <w:szCs w:val="20"/>
        </w:rPr>
        <w:tab/>
      </w:r>
      <w:r w:rsidR="00D705C2">
        <w:rPr>
          <w:b/>
          <w:sz w:val="20"/>
          <w:szCs w:val="20"/>
        </w:rPr>
        <w:tab/>
      </w:r>
    </w:p>
    <w:p w:rsidR="00D705C2" w:rsidRPr="00197FD4" w:rsidRDefault="0096076A" w:rsidP="0096076A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r w:rsidR="00D705C2" w:rsidRPr="00197FD4">
        <w:rPr>
          <w:b/>
          <w:sz w:val="20"/>
          <w:szCs w:val="20"/>
        </w:rPr>
        <w:t>Matt 15: 32-39; Mark 8: 1-10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reflection:</w:t>
      </w:r>
    </w:p>
    <w:p w:rsidR="00D705C2" w:rsidRPr="00197FD4" w:rsidRDefault="00D705C2" w:rsidP="00D705C2">
      <w:pPr>
        <w:ind w:left="720"/>
        <w:rPr>
          <w:sz w:val="20"/>
          <w:szCs w:val="20"/>
        </w:rPr>
      </w:pPr>
      <w:r w:rsidRPr="00197FD4">
        <w:rPr>
          <w:sz w:val="20"/>
          <w:szCs w:val="20"/>
        </w:rPr>
        <w:t>On Day 103, we had the story of the feeding of the 5000, now Jesus has been teaching and touching people</w:t>
      </w:r>
      <w:r>
        <w:rPr>
          <w:sz w:val="20"/>
          <w:szCs w:val="20"/>
        </w:rPr>
        <w:t xml:space="preserve"> for three days and the folks, all 4000 of them,</w:t>
      </w:r>
      <w:r w:rsidRPr="00197FD4">
        <w:rPr>
          <w:sz w:val="20"/>
          <w:szCs w:val="20"/>
        </w:rPr>
        <w:t xml:space="preserve"> are hungry!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 xml:space="preserve">Jesus wants them to </w:t>
      </w:r>
      <w:r>
        <w:rPr>
          <w:sz w:val="20"/>
          <w:szCs w:val="20"/>
        </w:rPr>
        <w:t>be fed, but there is no food. O</w:t>
      </w:r>
      <w:r w:rsidRPr="00197FD4">
        <w:rPr>
          <w:sz w:val="20"/>
          <w:szCs w:val="20"/>
        </w:rPr>
        <w:t>nce again, little becomes much when placed in Jesus’ hands.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They found j</w:t>
      </w:r>
      <w:r>
        <w:rPr>
          <w:sz w:val="20"/>
          <w:szCs w:val="20"/>
        </w:rPr>
        <w:t>ust seven loaves and a few fish. O</w:t>
      </w:r>
      <w:r w:rsidRPr="00197FD4">
        <w:rPr>
          <w:sz w:val="20"/>
          <w:szCs w:val="20"/>
        </w:rPr>
        <w:t>nce again, there are leftovers!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When it is all over, Jesus gets in a boat and leaves the crowds.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Do you get the idea that Jesus is not anxious about the little things?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prayer:</w:t>
      </w:r>
    </w:p>
    <w:p w:rsidR="00D705C2" w:rsidRDefault="00D705C2" w:rsidP="00DB5B8D">
      <w:pPr>
        <w:ind w:left="720"/>
        <w:rPr>
          <w:i/>
          <w:sz w:val="20"/>
          <w:szCs w:val="20"/>
        </w:rPr>
      </w:pPr>
      <w:r w:rsidRPr="00197FD4">
        <w:rPr>
          <w:i/>
          <w:sz w:val="20"/>
          <w:szCs w:val="20"/>
        </w:rPr>
        <w:t>“Help me</w:t>
      </w:r>
      <w:r>
        <w:rPr>
          <w:i/>
          <w:sz w:val="20"/>
          <w:szCs w:val="20"/>
        </w:rPr>
        <w:t xml:space="preserve"> to get my priorities straight. Help me to seek your kingdom first </w:t>
      </w:r>
      <w:r w:rsidRPr="00197FD4">
        <w:rPr>
          <w:i/>
          <w:sz w:val="20"/>
          <w:szCs w:val="20"/>
        </w:rPr>
        <w:t>and then everything else will fall into place.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Forgive me, O God, for living an anxious life about the little things.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Help me keep the big picture clearly in my head!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Amen!”</w:t>
      </w:r>
    </w:p>
    <w:p w:rsidR="00DB5B8D" w:rsidRPr="00197FD4" w:rsidRDefault="00DB5B8D" w:rsidP="00D705C2">
      <w:pPr>
        <w:rPr>
          <w:i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</w:p>
    <w:p w:rsidR="00DB5B8D" w:rsidRDefault="00DB5B8D" w:rsidP="00D705C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Day 110: </w:t>
      </w:r>
      <w:r w:rsidR="00D705C2" w:rsidRPr="00197FD4">
        <w:rPr>
          <w:b/>
          <w:sz w:val="20"/>
          <w:szCs w:val="20"/>
        </w:rPr>
        <w:t>The Pharisees want a sign from Jesus</w:t>
      </w:r>
      <w:r w:rsidR="00D705C2" w:rsidRPr="00197FD4">
        <w:rPr>
          <w:b/>
          <w:sz w:val="20"/>
          <w:szCs w:val="20"/>
        </w:rPr>
        <w:tab/>
      </w:r>
    </w:p>
    <w:p w:rsidR="00D705C2" w:rsidRPr="00197FD4" w:rsidRDefault="00DB5B8D" w:rsidP="00DB5B8D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Read: </w:t>
      </w:r>
      <w:bookmarkStart w:id="0" w:name="_GoBack"/>
      <w:bookmarkEnd w:id="0"/>
      <w:r w:rsidR="00D705C2" w:rsidRPr="00197FD4">
        <w:rPr>
          <w:b/>
          <w:sz w:val="20"/>
          <w:szCs w:val="20"/>
        </w:rPr>
        <w:t>Matt 16: 1-4; Mark 11-13; Luke 11:29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reflection:</w:t>
      </w:r>
    </w:p>
    <w:p w:rsidR="00D705C2" w:rsidRPr="00197FD4" w:rsidRDefault="00D705C2" w:rsidP="00D705C2">
      <w:pPr>
        <w:ind w:left="720"/>
        <w:rPr>
          <w:sz w:val="20"/>
          <w:szCs w:val="20"/>
        </w:rPr>
      </w:pPr>
      <w:r w:rsidRPr="00197FD4">
        <w:rPr>
          <w:sz w:val="20"/>
          <w:szCs w:val="20"/>
        </w:rPr>
        <w:t>The Pharisees are frustrated.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This Jesus fellow keeps mocking them with all these miracles and the people are buying this Messiah thing!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They want a sign, some proof from heaven by Jesus.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But Jesus knows their hearts – they are not open to see or hear anything about Jesus!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They have signs all over the place and have not heeded them, so what will they do with more signs?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Jesus walk</w:t>
      </w:r>
      <w:r>
        <w:rPr>
          <w:sz w:val="20"/>
          <w:szCs w:val="20"/>
        </w:rPr>
        <w:t>s away from them. By the way, d</w:t>
      </w:r>
      <w:r w:rsidRPr="00197FD4">
        <w:rPr>
          <w:sz w:val="20"/>
          <w:szCs w:val="20"/>
        </w:rPr>
        <w:t>o you know the rhyme: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“Pink at night, sailors delight; pink in the morning, sailors give warning!”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See, Jesus knew that one too!</w:t>
      </w:r>
      <w:r>
        <w:rPr>
          <w:sz w:val="20"/>
          <w:szCs w:val="20"/>
        </w:rPr>
        <w:t xml:space="preserve"> </w:t>
      </w:r>
      <w:r w:rsidRPr="00197FD4">
        <w:rPr>
          <w:sz w:val="20"/>
          <w:szCs w:val="20"/>
        </w:rPr>
        <w:t>Just as we can read the signs of weather by the clouds, so the heavens declare the glory of God, if we are just open to see!</w:t>
      </w:r>
      <w:r>
        <w:rPr>
          <w:sz w:val="20"/>
          <w:szCs w:val="20"/>
        </w:rPr>
        <w:t xml:space="preserve"> The signs are not the problem</w:t>
      </w:r>
      <w:r w:rsidRPr="00197FD4">
        <w:rPr>
          <w:sz w:val="20"/>
          <w:szCs w:val="20"/>
        </w:rPr>
        <w:t xml:space="preserve"> but having eyes that are open to see is! </w:t>
      </w:r>
    </w:p>
    <w:p w:rsidR="00D705C2" w:rsidRPr="00197FD4" w:rsidRDefault="00D705C2" w:rsidP="00D705C2">
      <w:pPr>
        <w:rPr>
          <w:sz w:val="20"/>
          <w:szCs w:val="20"/>
        </w:rPr>
      </w:pPr>
      <w:r w:rsidRPr="00197FD4">
        <w:rPr>
          <w:sz w:val="20"/>
          <w:szCs w:val="20"/>
        </w:rPr>
        <w:t>Guided Prayer:</w:t>
      </w:r>
    </w:p>
    <w:p w:rsidR="00D705C2" w:rsidRPr="00197FD4" w:rsidRDefault="00D705C2" w:rsidP="00D705C2">
      <w:pPr>
        <w:rPr>
          <w:i/>
          <w:sz w:val="20"/>
          <w:szCs w:val="20"/>
        </w:rPr>
      </w:pPr>
      <w:r w:rsidRPr="00197FD4">
        <w:rPr>
          <w:sz w:val="20"/>
          <w:szCs w:val="20"/>
        </w:rPr>
        <w:tab/>
      </w:r>
      <w:r w:rsidRPr="00197FD4">
        <w:rPr>
          <w:i/>
          <w:sz w:val="20"/>
          <w:szCs w:val="20"/>
        </w:rPr>
        <w:t>“Again I sing this song to you: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“Open my eyes that I might see.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Glimpses of truth you have for me”</w:t>
      </w:r>
    </w:p>
    <w:p w:rsidR="00D705C2" w:rsidRPr="00197FD4" w:rsidRDefault="00D705C2" w:rsidP="00D705C2">
      <w:pPr>
        <w:ind w:left="720"/>
        <w:rPr>
          <w:i/>
          <w:sz w:val="20"/>
          <w:szCs w:val="20"/>
        </w:rPr>
      </w:pPr>
      <w:r w:rsidRPr="00197FD4">
        <w:rPr>
          <w:i/>
          <w:sz w:val="20"/>
          <w:szCs w:val="20"/>
        </w:rPr>
        <w:t xml:space="preserve">Help me not be like the </w:t>
      </w:r>
      <w:r>
        <w:rPr>
          <w:i/>
          <w:sz w:val="20"/>
          <w:szCs w:val="20"/>
        </w:rPr>
        <w:t>Pharisees who wanted more signs</w:t>
      </w:r>
      <w:r w:rsidRPr="00197FD4">
        <w:rPr>
          <w:i/>
          <w:sz w:val="20"/>
          <w:szCs w:val="20"/>
        </w:rPr>
        <w:t xml:space="preserve"> but help me open my heart and my eyes to see how you are speaking to me already!</w:t>
      </w:r>
      <w:r>
        <w:rPr>
          <w:i/>
          <w:sz w:val="20"/>
          <w:szCs w:val="20"/>
        </w:rPr>
        <w:t xml:space="preserve"> </w:t>
      </w:r>
      <w:r w:rsidRPr="00197FD4">
        <w:rPr>
          <w:i/>
          <w:sz w:val="20"/>
          <w:szCs w:val="20"/>
        </w:rPr>
        <w:t>Amen!</w:t>
      </w:r>
    </w:p>
    <w:p w:rsidR="00A54AD1" w:rsidRDefault="00A54AD1"/>
    <w:sectPr w:rsidR="00A54AD1" w:rsidSect="00D70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2"/>
    <w:rsid w:val="0096076A"/>
    <w:rsid w:val="00A54AD1"/>
    <w:rsid w:val="00D705C2"/>
    <w:rsid w:val="00D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213C-F6C8-4EAB-A8FD-49F051A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1</cp:revision>
  <dcterms:created xsi:type="dcterms:W3CDTF">2016-05-02T16:30:00Z</dcterms:created>
  <dcterms:modified xsi:type="dcterms:W3CDTF">2016-05-02T18:00:00Z</dcterms:modified>
</cp:coreProperties>
</file>